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811" w:rsidRDefault="003F3811" w:rsidP="003F3811">
      <w:pPr>
        <w:pStyle w:val="a3"/>
        <w:spacing w:before="0" w:beforeAutospacing="0" w:after="0" w:afterAutospacing="0"/>
        <w:jc w:val="center"/>
        <w:rPr>
          <w:b/>
          <w:bCs/>
          <w:color w:val="9D0A0F"/>
          <w:sz w:val="36"/>
          <w:szCs w:val="36"/>
        </w:rPr>
      </w:pPr>
    </w:p>
    <w:p w:rsidR="003F3811" w:rsidRPr="003F3811" w:rsidRDefault="003F3811" w:rsidP="003F3811">
      <w:pPr>
        <w:pStyle w:val="a3"/>
        <w:spacing w:before="0" w:beforeAutospacing="0" w:after="0" w:afterAutospacing="0"/>
        <w:jc w:val="center"/>
        <w:rPr>
          <w:color w:val="444444"/>
          <w:sz w:val="36"/>
          <w:szCs w:val="36"/>
        </w:rPr>
      </w:pPr>
      <w:bookmarkStart w:id="0" w:name="_GoBack"/>
      <w:bookmarkEnd w:id="0"/>
      <w:r w:rsidRPr="003F3811">
        <w:rPr>
          <w:b/>
          <w:bCs/>
          <w:color w:val="9D0A0F"/>
          <w:sz w:val="36"/>
          <w:szCs w:val="36"/>
        </w:rPr>
        <w:t xml:space="preserve">УВАЖАЕМЫЕ РОДИТЕЛИ, </w:t>
      </w:r>
      <w:r>
        <w:rPr>
          <w:b/>
          <w:bCs/>
          <w:color w:val="9D0A0F"/>
          <w:sz w:val="36"/>
          <w:szCs w:val="36"/>
        </w:rPr>
        <w:t>ГИМНАЗИСТЫ</w:t>
      </w:r>
      <w:r w:rsidRPr="003F3811">
        <w:rPr>
          <w:b/>
          <w:bCs/>
          <w:color w:val="9D0A0F"/>
          <w:sz w:val="36"/>
          <w:szCs w:val="36"/>
        </w:rPr>
        <w:t>, УЧИТЕЛЯ!</w:t>
      </w:r>
    </w:p>
    <w:p w:rsidR="003F3811" w:rsidRDefault="003F3811" w:rsidP="003F3811">
      <w:pPr>
        <w:pStyle w:val="a3"/>
        <w:spacing w:before="0" w:beforeAutospacing="0" w:after="0" w:afterAutospacing="0"/>
        <w:jc w:val="center"/>
        <w:rPr>
          <w:b/>
          <w:bCs/>
          <w:color w:val="9D0A0F"/>
          <w:sz w:val="36"/>
          <w:szCs w:val="36"/>
        </w:rPr>
      </w:pPr>
      <w:r w:rsidRPr="003F3811">
        <w:rPr>
          <w:b/>
          <w:bCs/>
          <w:color w:val="9D0A0F"/>
          <w:sz w:val="36"/>
          <w:szCs w:val="36"/>
        </w:rPr>
        <w:t>ВЫ МОЖЕТЕ ОБРАТИТЬСЯ В ШКОЛЬНУЮ СЛУЖБУ </w:t>
      </w:r>
      <w:r w:rsidRPr="003F3811">
        <w:rPr>
          <w:b/>
          <w:bCs/>
          <w:color w:val="9D0A0F"/>
          <w:sz w:val="36"/>
          <w:szCs w:val="36"/>
        </w:rPr>
        <w:t>ПРИМИРЕНИЯ (</w:t>
      </w:r>
      <w:r w:rsidRPr="003F3811">
        <w:rPr>
          <w:b/>
          <w:bCs/>
          <w:color w:val="9D0A0F"/>
          <w:sz w:val="36"/>
          <w:szCs w:val="36"/>
        </w:rPr>
        <w:t>МЕДИАЦИИ</w:t>
      </w:r>
      <w:r w:rsidRPr="003F3811">
        <w:rPr>
          <w:b/>
          <w:bCs/>
          <w:color w:val="9D0A0F"/>
          <w:sz w:val="36"/>
          <w:szCs w:val="36"/>
        </w:rPr>
        <w:t>)</w:t>
      </w:r>
      <w:r w:rsidRPr="003F3811">
        <w:rPr>
          <w:b/>
          <w:bCs/>
          <w:color w:val="9D0A0F"/>
          <w:sz w:val="36"/>
          <w:szCs w:val="36"/>
        </w:rPr>
        <w:t>!</w:t>
      </w:r>
    </w:p>
    <w:p w:rsidR="003F3811" w:rsidRDefault="003F3811" w:rsidP="003F3811">
      <w:pPr>
        <w:pStyle w:val="a3"/>
        <w:spacing w:before="0" w:beforeAutospacing="0" w:after="0" w:afterAutospacing="0"/>
        <w:jc w:val="center"/>
        <w:rPr>
          <w:color w:val="444444"/>
          <w:sz w:val="36"/>
          <w:szCs w:val="36"/>
        </w:rPr>
      </w:pPr>
    </w:p>
    <w:p w:rsidR="003F3811" w:rsidRPr="003F3811" w:rsidRDefault="003F3811" w:rsidP="003F3811">
      <w:pPr>
        <w:pStyle w:val="a3"/>
        <w:spacing w:before="0" w:beforeAutospacing="0" w:after="0" w:afterAutospacing="0"/>
        <w:jc w:val="center"/>
        <w:rPr>
          <w:color w:val="444444"/>
          <w:sz w:val="36"/>
          <w:szCs w:val="36"/>
        </w:rPr>
      </w:pPr>
    </w:p>
    <w:p w:rsidR="003F3811" w:rsidRDefault="003F3811" w:rsidP="003F3811">
      <w:pPr>
        <w:pStyle w:val="a3"/>
        <w:spacing w:before="0" w:beforeAutospacing="0" w:after="0" w:afterAutospacing="0"/>
        <w:jc w:val="both"/>
        <w:rPr>
          <w:color w:val="444444"/>
          <w:sz w:val="36"/>
          <w:szCs w:val="36"/>
        </w:rPr>
      </w:pPr>
      <w:r w:rsidRPr="003F3811">
        <w:rPr>
          <w:b/>
          <w:bCs/>
          <w:color w:val="FF00FF"/>
          <w:sz w:val="36"/>
          <w:szCs w:val="36"/>
        </w:rPr>
        <w:t>Главная цель нашей службы </w:t>
      </w:r>
      <w:r w:rsidRPr="003F3811">
        <w:rPr>
          <w:color w:val="444444"/>
          <w:sz w:val="36"/>
          <w:szCs w:val="36"/>
        </w:rPr>
        <w:t>– превратить школу в безопасное, комфортное пространство для всех участников образовательного процесса (учеников, учителей, родителей и т.д.).</w:t>
      </w:r>
    </w:p>
    <w:p w:rsidR="003F3811" w:rsidRPr="003F3811" w:rsidRDefault="003F3811" w:rsidP="003F3811">
      <w:pPr>
        <w:pStyle w:val="a3"/>
        <w:spacing w:before="0" w:beforeAutospacing="0" w:after="0" w:afterAutospacing="0"/>
        <w:jc w:val="both"/>
        <w:rPr>
          <w:color w:val="444444"/>
          <w:sz w:val="36"/>
          <w:szCs w:val="36"/>
        </w:rPr>
      </w:pPr>
    </w:p>
    <w:p w:rsidR="003F3811" w:rsidRDefault="003F3811" w:rsidP="003F3811">
      <w:pPr>
        <w:pStyle w:val="a3"/>
        <w:spacing w:before="0" w:beforeAutospacing="0" w:after="0" w:afterAutospacing="0"/>
        <w:jc w:val="both"/>
        <w:rPr>
          <w:color w:val="444444"/>
          <w:sz w:val="36"/>
          <w:szCs w:val="36"/>
        </w:rPr>
      </w:pPr>
      <w:r w:rsidRPr="003F3811">
        <w:rPr>
          <w:b/>
          <w:bCs/>
          <w:color w:val="FF00FF"/>
          <w:sz w:val="36"/>
          <w:szCs w:val="36"/>
        </w:rPr>
        <w:t>Зачем медиация нужна родителям?</w:t>
      </w:r>
      <w:r w:rsidRPr="003F3811">
        <w:rPr>
          <w:color w:val="444444"/>
          <w:sz w:val="36"/>
          <w:szCs w:val="36"/>
        </w:rPr>
        <w:t> Медиация позволяет разрешать конфликт, выявляя его причину и движущую силу, предотвращать конфликты, оберегать детей и подростков от агрессивного, порой отвергающего воздействия окружающей среды, корректировать поведение тех, кто уже оступился. Кроме того, медиация – это инструмент помощи в разрешении конфликтов между детьми-школьниками, между детьми и взрослыми.</w:t>
      </w:r>
    </w:p>
    <w:p w:rsidR="003F3811" w:rsidRPr="003F3811" w:rsidRDefault="003F3811" w:rsidP="003F3811">
      <w:pPr>
        <w:pStyle w:val="a3"/>
        <w:spacing w:before="0" w:beforeAutospacing="0" w:after="0" w:afterAutospacing="0"/>
        <w:jc w:val="both"/>
        <w:rPr>
          <w:color w:val="444444"/>
          <w:sz w:val="36"/>
          <w:szCs w:val="36"/>
        </w:rPr>
      </w:pPr>
    </w:p>
    <w:p w:rsidR="003F3811" w:rsidRPr="003F3811" w:rsidRDefault="003F3811" w:rsidP="003F3811">
      <w:pPr>
        <w:pStyle w:val="a3"/>
        <w:spacing w:before="0" w:beforeAutospacing="0" w:after="0" w:afterAutospacing="0"/>
        <w:jc w:val="both"/>
        <w:rPr>
          <w:color w:val="444444"/>
          <w:sz w:val="36"/>
          <w:szCs w:val="36"/>
        </w:rPr>
      </w:pPr>
      <w:r w:rsidRPr="003F3811">
        <w:rPr>
          <w:b/>
          <w:bCs/>
          <w:color w:val="FF00FF"/>
          <w:sz w:val="36"/>
          <w:szCs w:val="36"/>
        </w:rPr>
        <w:t>Зачем медиация нужна детям?</w:t>
      </w:r>
      <w:r w:rsidRPr="003F3811">
        <w:rPr>
          <w:color w:val="444444"/>
          <w:sz w:val="36"/>
          <w:szCs w:val="36"/>
        </w:rPr>
        <w:t> В процессе медиации каждый участник, как ребенок, так и взрослый, как обидчик, так и «жертва», может рассчитывать на то, что будет выслушан, услышан, его постараются понять, он сможет высказать свою позицию и видение ситуации, а также может предложить свою альтернативу разрешения конфликта. Такое общение в доверительной, уважительной обстановке, создается необходимое чувство безопасности, где может создаваться разрешение спора, где стороны могут прийти к соглашению, которое, скорее всего, будут склонны реализовывать, так как непосредственно участвовали в его создании.</w:t>
      </w:r>
    </w:p>
    <w:p w:rsidR="000E4B0A" w:rsidRPr="003F3811" w:rsidRDefault="000E4B0A">
      <w:pPr>
        <w:rPr>
          <w:rFonts w:ascii="Times New Roman" w:hAnsi="Times New Roman" w:cs="Times New Roman"/>
          <w:sz w:val="36"/>
          <w:szCs w:val="36"/>
        </w:rPr>
      </w:pPr>
    </w:p>
    <w:sectPr w:rsidR="000E4B0A" w:rsidRPr="003F3811" w:rsidSect="003F381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811"/>
    <w:rsid w:val="000E4B0A"/>
    <w:rsid w:val="003F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3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3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4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Gimnazy</dc:creator>
  <cp:lastModifiedBy>Gimnazy</cp:lastModifiedBy>
  <cp:revision>2</cp:revision>
  <cp:lastPrinted>2021-11-09T12:13:00Z</cp:lastPrinted>
  <dcterms:created xsi:type="dcterms:W3CDTF">2021-11-09T12:12:00Z</dcterms:created>
  <dcterms:modified xsi:type="dcterms:W3CDTF">2021-11-09T12:14:00Z</dcterms:modified>
</cp:coreProperties>
</file>